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19" w:rsidRDefault="00E71DE6" w:rsidP="00E71DE6">
      <w:pPr>
        <w:jc w:val="center"/>
        <w:rPr>
          <w:sz w:val="40"/>
          <w:szCs w:val="40"/>
          <w:lang w:val="bg-BG"/>
        </w:rPr>
      </w:pPr>
      <w:r w:rsidRPr="00E71DE6">
        <w:rPr>
          <w:sz w:val="40"/>
          <w:szCs w:val="40"/>
          <w:lang w:val="bg-BG"/>
        </w:rPr>
        <w:t>План – програма за дейността на Народно читалище „Хрис</w:t>
      </w:r>
      <w:r w:rsidR="00334BAB">
        <w:rPr>
          <w:sz w:val="40"/>
          <w:szCs w:val="40"/>
          <w:lang w:val="bg-BG"/>
        </w:rPr>
        <w:t>то Ботев 1914”с.Борисово за 20</w:t>
      </w:r>
      <w:r w:rsidR="00A54AFF">
        <w:rPr>
          <w:sz w:val="40"/>
          <w:szCs w:val="40"/>
        </w:rPr>
        <w:t>21</w:t>
      </w:r>
      <w:r w:rsidRPr="00E71DE6">
        <w:rPr>
          <w:sz w:val="40"/>
          <w:szCs w:val="40"/>
          <w:lang w:val="bg-BG"/>
        </w:rPr>
        <w:t>г.</w:t>
      </w:r>
    </w:p>
    <w:p w:rsidR="00E71DE6" w:rsidRDefault="00E71DE6" w:rsidP="00E71DE6">
      <w:pPr>
        <w:rPr>
          <w:sz w:val="28"/>
          <w:szCs w:val="28"/>
          <w:lang w:val="bg-BG"/>
        </w:rPr>
      </w:pPr>
    </w:p>
    <w:p w:rsidR="00732BAB" w:rsidRDefault="00E71DE6" w:rsidP="00E71DE6">
      <w:pPr>
        <w:rPr>
          <w:sz w:val="24"/>
          <w:szCs w:val="24"/>
          <w:lang w:val="bg-BG"/>
        </w:rPr>
      </w:pPr>
      <w:r w:rsidRPr="00E71DE6">
        <w:rPr>
          <w:sz w:val="32"/>
          <w:szCs w:val="32"/>
          <w:lang w:val="bg-BG"/>
        </w:rPr>
        <w:t>Въведение</w:t>
      </w:r>
      <w:r>
        <w:rPr>
          <w:sz w:val="32"/>
          <w:szCs w:val="32"/>
          <w:lang w:val="bg-BG"/>
        </w:rPr>
        <w:t xml:space="preserve">:  </w:t>
      </w:r>
      <w:r w:rsidRPr="00E71DE6">
        <w:rPr>
          <w:sz w:val="24"/>
          <w:szCs w:val="24"/>
          <w:lang w:val="bg-BG"/>
        </w:rPr>
        <w:t xml:space="preserve">Програмата  за развитие </w:t>
      </w:r>
      <w:r w:rsidR="00334BAB">
        <w:rPr>
          <w:sz w:val="24"/>
          <w:szCs w:val="24"/>
          <w:lang w:val="bg-BG"/>
        </w:rPr>
        <w:t>на читалищната дейност през 20</w:t>
      </w:r>
      <w:r w:rsidR="00A54AFF">
        <w:rPr>
          <w:sz w:val="24"/>
          <w:szCs w:val="24"/>
        </w:rPr>
        <w:t>21</w:t>
      </w:r>
      <w:r w:rsidRPr="00E71DE6">
        <w:rPr>
          <w:sz w:val="24"/>
          <w:szCs w:val="24"/>
          <w:lang w:val="bg-BG"/>
        </w:rPr>
        <w:t xml:space="preserve"> година  е съобразена с изискванията на чл.26 а, ал.2 от Закона за народните читалища.</w:t>
      </w:r>
      <w:r>
        <w:rPr>
          <w:sz w:val="24"/>
          <w:szCs w:val="24"/>
          <w:lang w:val="bg-BG"/>
        </w:rPr>
        <w:t xml:space="preserve">Изготвянето на Програмата за развитие </w:t>
      </w:r>
      <w:r w:rsidR="00334BAB">
        <w:rPr>
          <w:sz w:val="24"/>
          <w:szCs w:val="24"/>
          <w:lang w:val="bg-BG"/>
        </w:rPr>
        <w:t>на читалищната дейност през 20</w:t>
      </w:r>
      <w:r w:rsidR="00A54AFF">
        <w:rPr>
          <w:sz w:val="24"/>
          <w:szCs w:val="24"/>
        </w:rPr>
        <w:t>21</w:t>
      </w:r>
      <w:r>
        <w:rPr>
          <w:sz w:val="24"/>
          <w:szCs w:val="24"/>
          <w:lang w:val="bg-BG"/>
        </w:rPr>
        <w:t xml:space="preserve"> година цели обединяване на усилията за развитие и утвърждаване на читалището като важна обществена институция, реализираща културната идентичност на село Борисово.Програмата ще подпомогне и  популяризира годишното  планиране и финансиране на читалищната дейност.</w:t>
      </w:r>
    </w:p>
    <w:p w:rsidR="00E71DE6" w:rsidRDefault="00732BAB" w:rsidP="00E71DE6">
      <w:pPr>
        <w:rPr>
          <w:sz w:val="32"/>
          <w:szCs w:val="32"/>
          <w:lang w:val="bg-BG"/>
        </w:rPr>
      </w:pPr>
      <w:r w:rsidRPr="00732BAB">
        <w:rPr>
          <w:sz w:val="32"/>
          <w:szCs w:val="32"/>
          <w:lang w:val="bg-BG"/>
        </w:rPr>
        <w:t>Основна цел на програмата</w:t>
      </w:r>
      <w:r w:rsidR="00E71DE6" w:rsidRPr="00732BAB">
        <w:rPr>
          <w:sz w:val="32"/>
          <w:szCs w:val="32"/>
          <w:lang w:val="bg-BG"/>
        </w:rPr>
        <w:t xml:space="preserve"> </w:t>
      </w:r>
    </w:p>
    <w:p w:rsidR="00732BAB" w:rsidRDefault="00732BAB" w:rsidP="00732BAB">
      <w:pPr>
        <w:ind w:firstLine="10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Развитие и институционално укрепване на читалището, като местен </w:t>
      </w:r>
      <w:proofErr w:type="spellStart"/>
      <w:r>
        <w:rPr>
          <w:sz w:val="24"/>
          <w:szCs w:val="24"/>
          <w:lang w:val="bg-BG"/>
        </w:rPr>
        <w:t>обшностен</w:t>
      </w:r>
      <w:proofErr w:type="spellEnd"/>
      <w:r>
        <w:rPr>
          <w:sz w:val="24"/>
          <w:szCs w:val="24"/>
          <w:lang w:val="bg-BG"/>
        </w:rPr>
        <w:t xml:space="preserve"> център с културно-просветна, информационна, социална и гражданска функции. Превръщане на  читалището в съвременен ефективен център, предлагащ удовлетворяване на всички потребности и интереси, свързани с духовното и културно  израстване на населението, приобщаването им към световното културно наследство  и глобалното информационно общество.</w:t>
      </w:r>
    </w:p>
    <w:p w:rsidR="00732BAB" w:rsidRPr="00732BAB" w:rsidRDefault="00732BAB" w:rsidP="00732BAB">
      <w:pPr>
        <w:ind w:firstLine="105"/>
        <w:rPr>
          <w:sz w:val="28"/>
          <w:szCs w:val="28"/>
          <w:lang w:val="bg-BG"/>
        </w:rPr>
      </w:pPr>
    </w:p>
    <w:p w:rsidR="00732BAB" w:rsidRDefault="00732BAB" w:rsidP="00732BAB">
      <w:pPr>
        <w:ind w:firstLine="105"/>
        <w:rPr>
          <w:sz w:val="28"/>
          <w:szCs w:val="28"/>
          <w:lang w:val="bg-BG"/>
        </w:rPr>
      </w:pPr>
      <w:r w:rsidRPr="00732BAB">
        <w:rPr>
          <w:sz w:val="28"/>
          <w:szCs w:val="28"/>
          <w:lang w:val="bg-BG"/>
        </w:rPr>
        <w:t xml:space="preserve">ДЕЙНОСТИ </w:t>
      </w:r>
      <w:r>
        <w:rPr>
          <w:sz w:val="28"/>
          <w:szCs w:val="28"/>
          <w:lang w:val="bg-BG"/>
        </w:rPr>
        <w:t>:</w:t>
      </w:r>
    </w:p>
    <w:p w:rsidR="00732BAB" w:rsidRDefault="00732BAB" w:rsidP="00732BAB">
      <w:pPr>
        <w:ind w:firstLine="105"/>
        <w:rPr>
          <w:sz w:val="36"/>
          <w:szCs w:val="36"/>
          <w:lang w:val="bg-BG"/>
        </w:rPr>
      </w:pPr>
      <w:r w:rsidRPr="00732BAB">
        <w:rPr>
          <w:sz w:val="36"/>
          <w:szCs w:val="36"/>
          <w:lang w:val="bg-BG"/>
        </w:rPr>
        <w:t>Библиотечна  дейност</w:t>
      </w:r>
    </w:p>
    <w:p w:rsidR="00732BAB" w:rsidRDefault="00752ECF" w:rsidP="00732BAB">
      <w:pPr>
        <w:ind w:firstLine="10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Като  неразделна  част от читалището, библиотеката активно участва в организирането на културния живот в селото, общината, областта, региони и в национален мащаб. Дейн</w:t>
      </w:r>
      <w:r w:rsidR="00A54AFF">
        <w:rPr>
          <w:sz w:val="24"/>
          <w:szCs w:val="24"/>
          <w:lang w:val="bg-BG"/>
        </w:rPr>
        <w:t>остта  на библиотеката през 20</w:t>
      </w:r>
      <w:r w:rsidR="00A54AFF">
        <w:rPr>
          <w:sz w:val="24"/>
          <w:szCs w:val="24"/>
        </w:rPr>
        <w:t>21</w:t>
      </w:r>
      <w:r>
        <w:rPr>
          <w:sz w:val="24"/>
          <w:szCs w:val="24"/>
          <w:lang w:val="bg-BG"/>
        </w:rPr>
        <w:t>г. ще включва:</w:t>
      </w:r>
    </w:p>
    <w:p w:rsidR="00752ECF" w:rsidRPr="00752ECF" w:rsidRDefault="00752ECF" w:rsidP="00752ECF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752ECF">
        <w:rPr>
          <w:sz w:val="24"/>
          <w:szCs w:val="24"/>
          <w:lang w:val="bg-BG"/>
        </w:rPr>
        <w:t>Актуализиране на библиотечния фонд на читалищната библиотека, чрез закупуване на нова литература, абонамент, дарения, кандидатстване с проект пред МК и други организации.</w:t>
      </w:r>
    </w:p>
    <w:p w:rsidR="00752ECF" w:rsidRPr="00337B10" w:rsidRDefault="00752ECF" w:rsidP="00752ECF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индивидуална и културно – масова дейност с различни целеви групи: (деца, ученици, възрастни)</w:t>
      </w:r>
      <w:r w:rsidR="00337B10">
        <w:rPr>
          <w:sz w:val="24"/>
          <w:szCs w:val="24"/>
          <w:lang w:val="bg-BG"/>
        </w:rPr>
        <w:t xml:space="preserve"> </w:t>
      </w:r>
      <w:r w:rsidR="00337B10" w:rsidRPr="00337B10">
        <w:rPr>
          <w:sz w:val="24"/>
          <w:szCs w:val="24"/>
          <w:lang w:val="bg-BG"/>
        </w:rPr>
        <w:t>;</w:t>
      </w:r>
      <w:r>
        <w:rPr>
          <w:sz w:val="24"/>
          <w:szCs w:val="24"/>
          <w:lang w:val="bg-BG"/>
        </w:rPr>
        <w:t>обособяване на тематични  кътове по повод  празници и годишнини</w:t>
      </w:r>
      <w:r w:rsidR="00337B10">
        <w:rPr>
          <w:sz w:val="24"/>
          <w:szCs w:val="24"/>
          <w:lang w:val="bg-BG"/>
        </w:rPr>
        <w:t>;</w:t>
      </w:r>
      <w:r w:rsidR="00337B10" w:rsidRPr="00337B10">
        <w:rPr>
          <w:sz w:val="24"/>
          <w:szCs w:val="24"/>
          <w:lang w:val="bg-BG"/>
        </w:rPr>
        <w:t xml:space="preserve"> предоставяне на онлайн информация и пре</w:t>
      </w:r>
      <w:r w:rsidR="00D0295D">
        <w:rPr>
          <w:sz w:val="24"/>
          <w:szCs w:val="24"/>
          <w:lang w:val="bg-BG"/>
        </w:rPr>
        <w:t>дставяне на презентации, посвете</w:t>
      </w:r>
      <w:r w:rsidR="00337B10" w:rsidRPr="00337B10">
        <w:rPr>
          <w:sz w:val="24"/>
          <w:szCs w:val="24"/>
          <w:lang w:val="bg-BG"/>
        </w:rPr>
        <w:t>ни на значими събития и личности.</w:t>
      </w:r>
    </w:p>
    <w:p w:rsidR="00337B10" w:rsidRDefault="00337B10" w:rsidP="00752ECF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Обогатяване знанията на библиотекаря, чрез участие  в организирани обучения.</w:t>
      </w:r>
    </w:p>
    <w:p w:rsidR="00337B10" w:rsidRDefault="00D0295D" w:rsidP="00752ECF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Продължава</w:t>
      </w:r>
      <w:r w:rsidR="00337B10">
        <w:rPr>
          <w:sz w:val="24"/>
          <w:szCs w:val="24"/>
          <w:lang w:val="bg-BG"/>
        </w:rPr>
        <w:t>не  работата по Програма „Глобални библиотеки.”</w:t>
      </w:r>
    </w:p>
    <w:p w:rsidR="00337B10" w:rsidRDefault="00337B10" w:rsidP="00337B10">
      <w:pPr>
        <w:pStyle w:val="ListParagraph"/>
        <w:ind w:left="825"/>
        <w:rPr>
          <w:sz w:val="24"/>
          <w:szCs w:val="24"/>
          <w:lang w:val="bg-BG"/>
        </w:rPr>
      </w:pPr>
    </w:p>
    <w:p w:rsidR="00337B10" w:rsidRDefault="00337B10" w:rsidP="00337B10">
      <w:pPr>
        <w:pStyle w:val="ListParagraph"/>
        <w:ind w:left="825"/>
        <w:rPr>
          <w:sz w:val="24"/>
          <w:szCs w:val="24"/>
          <w:lang w:val="bg-BG"/>
        </w:rPr>
      </w:pPr>
    </w:p>
    <w:p w:rsidR="00337B10" w:rsidRDefault="00337B10" w:rsidP="00337B10">
      <w:pPr>
        <w:pStyle w:val="ListParagraph"/>
        <w:ind w:left="825"/>
        <w:rPr>
          <w:sz w:val="24"/>
          <w:szCs w:val="24"/>
          <w:lang w:val="bg-BG"/>
        </w:rPr>
      </w:pPr>
      <w:r w:rsidRPr="00337B10">
        <w:rPr>
          <w:sz w:val="28"/>
          <w:szCs w:val="28"/>
          <w:lang w:val="bg-BG"/>
        </w:rPr>
        <w:t>ХУДОЖЕСТВЕНО-ТВОРЧЕСКА  ДЕЙНОСТ</w:t>
      </w:r>
      <w:r>
        <w:rPr>
          <w:sz w:val="24"/>
          <w:szCs w:val="24"/>
          <w:lang w:val="bg-BG"/>
        </w:rPr>
        <w:t>:</w:t>
      </w:r>
    </w:p>
    <w:p w:rsidR="00337B10" w:rsidRDefault="00337B10" w:rsidP="00337B10">
      <w:pPr>
        <w:pStyle w:val="ListParagraph"/>
        <w:ind w:left="825"/>
        <w:rPr>
          <w:sz w:val="24"/>
          <w:szCs w:val="24"/>
          <w:lang w:val="bg-BG"/>
        </w:rPr>
      </w:pPr>
    </w:p>
    <w:p w:rsidR="00337B10" w:rsidRPr="00337B10" w:rsidRDefault="00337B10" w:rsidP="00337B10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 w:rsidRPr="00337B10">
        <w:rPr>
          <w:sz w:val="24"/>
          <w:szCs w:val="24"/>
          <w:lang w:val="bg-BG"/>
        </w:rPr>
        <w:t>Повишаване на качеството на предлагания от читалището художествен продукт по повод различни чествания.</w:t>
      </w:r>
    </w:p>
    <w:p w:rsidR="00337B10" w:rsidRDefault="00337B10" w:rsidP="00337B10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  на клубове, певчески и танцови състави, театрална група.</w:t>
      </w:r>
    </w:p>
    <w:p w:rsidR="00337B10" w:rsidRDefault="00337B10" w:rsidP="00337B10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Активно участие на художествено-творческите форми в културните прояви в община Сливо поле.</w:t>
      </w:r>
    </w:p>
    <w:p w:rsidR="00337B10" w:rsidRDefault="00337B10" w:rsidP="00337B10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Пресъздаване на обичаи и празници от Културния календар.</w:t>
      </w:r>
    </w:p>
    <w:p w:rsidR="00337B10" w:rsidRDefault="00337B10" w:rsidP="00337B10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</w:t>
      </w:r>
      <w:r w:rsidR="00D0295D">
        <w:rPr>
          <w:sz w:val="24"/>
          <w:szCs w:val="24"/>
          <w:lang w:val="bg-BG"/>
        </w:rPr>
        <w:t>стие в общински, регионални, наци</w:t>
      </w:r>
      <w:r>
        <w:rPr>
          <w:sz w:val="24"/>
          <w:szCs w:val="24"/>
          <w:lang w:val="bg-BG"/>
        </w:rPr>
        <w:t>онални и други конкурси и фестивали.</w:t>
      </w:r>
    </w:p>
    <w:p w:rsidR="00D0295D" w:rsidRPr="00D0295D" w:rsidRDefault="00D0295D" w:rsidP="00D0295D">
      <w:pPr>
        <w:pStyle w:val="ListParagraph"/>
        <w:ind w:left="885"/>
        <w:rPr>
          <w:sz w:val="28"/>
          <w:szCs w:val="28"/>
          <w:lang w:val="bg-BG"/>
        </w:rPr>
      </w:pPr>
    </w:p>
    <w:p w:rsidR="00D0295D" w:rsidRPr="00D0295D" w:rsidRDefault="00D0295D" w:rsidP="00D0295D">
      <w:pPr>
        <w:pStyle w:val="ListParagraph"/>
        <w:ind w:left="885"/>
        <w:rPr>
          <w:sz w:val="28"/>
          <w:szCs w:val="28"/>
          <w:lang w:val="bg-BG"/>
        </w:rPr>
      </w:pPr>
    </w:p>
    <w:p w:rsidR="00D0295D" w:rsidRPr="00D0295D" w:rsidRDefault="00D0295D" w:rsidP="00D0295D">
      <w:pPr>
        <w:pStyle w:val="ListParagraph"/>
        <w:ind w:left="885"/>
        <w:rPr>
          <w:sz w:val="28"/>
          <w:szCs w:val="28"/>
          <w:lang w:val="bg-BG"/>
        </w:rPr>
      </w:pPr>
      <w:r w:rsidRPr="00D0295D">
        <w:rPr>
          <w:sz w:val="28"/>
          <w:szCs w:val="28"/>
          <w:lang w:val="bg-BG"/>
        </w:rPr>
        <w:t>КРАЕВЕДСКА  ДЕЙНОСТ :</w:t>
      </w:r>
    </w:p>
    <w:p w:rsidR="00D0295D" w:rsidRDefault="00D0295D" w:rsidP="00D0295D">
      <w:pPr>
        <w:pStyle w:val="ListParagraph"/>
        <w:ind w:left="885"/>
        <w:rPr>
          <w:sz w:val="24"/>
          <w:szCs w:val="24"/>
          <w:lang w:val="bg-BG"/>
        </w:rPr>
      </w:pPr>
    </w:p>
    <w:p w:rsidR="00D0295D" w:rsidRDefault="00D0295D" w:rsidP="00D0295D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Активизиране  на дейности, свързани с развитие на </w:t>
      </w:r>
      <w:proofErr w:type="spellStart"/>
      <w:r>
        <w:rPr>
          <w:sz w:val="24"/>
          <w:szCs w:val="24"/>
          <w:lang w:val="bg-BG"/>
        </w:rPr>
        <w:t>краеведската</w:t>
      </w:r>
      <w:proofErr w:type="spellEnd"/>
      <w:r>
        <w:rPr>
          <w:sz w:val="24"/>
          <w:szCs w:val="24"/>
          <w:lang w:val="bg-BG"/>
        </w:rPr>
        <w:t xml:space="preserve"> и </w:t>
      </w:r>
      <w:proofErr w:type="spellStart"/>
      <w:r>
        <w:rPr>
          <w:sz w:val="24"/>
          <w:szCs w:val="24"/>
          <w:lang w:val="bg-BG"/>
        </w:rPr>
        <w:t>издирвателската</w:t>
      </w:r>
      <w:proofErr w:type="spellEnd"/>
      <w:r>
        <w:rPr>
          <w:sz w:val="24"/>
          <w:szCs w:val="24"/>
          <w:lang w:val="bg-BG"/>
        </w:rPr>
        <w:t xml:space="preserve"> дейност  в читалището/описване на музикалния и танцов фолклор, обичаи, предения, събиране на предмети от традиционния бит, снимки и други подобни, значими за  населеното място/.</w:t>
      </w:r>
    </w:p>
    <w:p w:rsidR="00D0295D" w:rsidRDefault="00D0295D" w:rsidP="00D0295D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Организирани мероприятия за изучаване на културно-историческото наследство на родния край.</w:t>
      </w:r>
    </w:p>
    <w:p w:rsidR="00D0295D" w:rsidRDefault="00D0295D" w:rsidP="00D0295D">
      <w:pPr>
        <w:pStyle w:val="ListParagraph"/>
        <w:ind w:left="1245"/>
        <w:rPr>
          <w:sz w:val="24"/>
          <w:szCs w:val="24"/>
          <w:lang w:val="bg-BG"/>
        </w:rPr>
      </w:pPr>
    </w:p>
    <w:p w:rsidR="00D0295D" w:rsidRDefault="00D0295D" w:rsidP="00D0295D">
      <w:pPr>
        <w:pStyle w:val="ListParagraph"/>
        <w:ind w:left="1245"/>
        <w:rPr>
          <w:sz w:val="24"/>
          <w:szCs w:val="24"/>
          <w:lang w:val="bg-BG"/>
        </w:rPr>
      </w:pPr>
    </w:p>
    <w:p w:rsidR="00D0295D" w:rsidRDefault="00D0295D" w:rsidP="00D0295D">
      <w:pPr>
        <w:pStyle w:val="ListParagraph"/>
        <w:ind w:left="1245"/>
        <w:rPr>
          <w:sz w:val="32"/>
          <w:szCs w:val="32"/>
          <w:lang w:val="bg-BG"/>
        </w:rPr>
      </w:pPr>
      <w:r w:rsidRPr="00D0295D">
        <w:rPr>
          <w:sz w:val="32"/>
          <w:szCs w:val="32"/>
          <w:lang w:val="bg-BG"/>
        </w:rPr>
        <w:t>СОЦИАЛНА ДЕЙНОСТ</w:t>
      </w:r>
      <w:r>
        <w:rPr>
          <w:sz w:val="32"/>
          <w:szCs w:val="32"/>
          <w:lang w:val="bg-BG"/>
        </w:rPr>
        <w:t>:</w:t>
      </w:r>
    </w:p>
    <w:p w:rsidR="00D0295D" w:rsidRDefault="00D0295D" w:rsidP="00D0295D">
      <w:pPr>
        <w:pStyle w:val="ListParagraph"/>
        <w:ind w:left="1245"/>
        <w:rPr>
          <w:sz w:val="32"/>
          <w:szCs w:val="32"/>
          <w:lang w:val="bg-BG"/>
        </w:rPr>
      </w:pPr>
    </w:p>
    <w:p w:rsidR="00CE5884" w:rsidRDefault="00CE5884" w:rsidP="00CE5884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Реализиране на инициативи и включване в проекти със социална насоченост с цел социална и културна интеграция на различни социални общности, включително такива в риск, неравностойно положение, етнически групи и др.</w:t>
      </w:r>
    </w:p>
    <w:p w:rsidR="00CE5884" w:rsidRDefault="00CE5884" w:rsidP="00CE5884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 на инициативи  за оказване на помощ на възрастни хора и деца в неравностойно положение.</w:t>
      </w:r>
    </w:p>
    <w:p w:rsidR="00CE5884" w:rsidRDefault="00CE5884" w:rsidP="00CE5884">
      <w:pPr>
        <w:pStyle w:val="ListParagraph"/>
        <w:ind w:left="1605"/>
        <w:rPr>
          <w:sz w:val="24"/>
          <w:szCs w:val="24"/>
          <w:lang w:val="bg-BG"/>
        </w:rPr>
      </w:pPr>
    </w:p>
    <w:p w:rsidR="00CE5884" w:rsidRDefault="00CE5884" w:rsidP="00CE5884">
      <w:pPr>
        <w:pStyle w:val="ListParagraph"/>
        <w:ind w:left="1605"/>
        <w:rPr>
          <w:sz w:val="24"/>
          <w:szCs w:val="24"/>
          <w:lang w:val="bg-BG"/>
        </w:rPr>
      </w:pPr>
    </w:p>
    <w:p w:rsidR="00CE5884" w:rsidRDefault="00CE5884" w:rsidP="00CE5884">
      <w:pPr>
        <w:pStyle w:val="ListParagraph"/>
        <w:ind w:left="1605"/>
        <w:rPr>
          <w:sz w:val="24"/>
          <w:szCs w:val="24"/>
          <w:lang w:val="bg-BG"/>
        </w:rPr>
      </w:pPr>
    </w:p>
    <w:p w:rsidR="00CE5884" w:rsidRDefault="00CE5884" w:rsidP="00CE5884">
      <w:pPr>
        <w:pStyle w:val="ListParagraph"/>
        <w:ind w:left="1605"/>
        <w:rPr>
          <w:sz w:val="24"/>
          <w:szCs w:val="24"/>
          <w:lang w:val="bg-BG"/>
        </w:rPr>
      </w:pPr>
    </w:p>
    <w:p w:rsidR="00CE5884" w:rsidRDefault="00CE5884" w:rsidP="00CE5884">
      <w:pPr>
        <w:pStyle w:val="ListParagraph"/>
        <w:ind w:left="160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КАЛЕНДАР</w:t>
      </w:r>
      <w:r w:rsidR="00334BAB">
        <w:rPr>
          <w:sz w:val="24"/>
          <w:szCs w:val="24"/>
          <w:lang w:val="bg-BG"/>
        </w:rPr>
        <w:t>ЕН ПЛАН  ЗА МЕРОПРИЯТИЯТА – 20</w:t>
      </w:r>
      <w:r w:rsidR="00A54AFF">
        <w:rPr>
          <w:sz w:val="24"/>
          <w:szCs w:val="24"/>
        </w:rPr>
        <w:t>21</w:t>
      </w:r>
      <w:r>
        <w:rPr>
          <w:sz w:val="24"/>
          <w:szCs w:val="24"/>
          <w:lang w:val="bg-BG"/>
        </w:rPr>
        <w:t>Г.</w:t>
      </w:r>
    </w:p>
    <w:p w:rsidR="00CE5884" w:rsidRDefault="00CE5884" w:rsidP="00CE5884">
      <w:pPr>
        <w:pStyle w:val="ListParagraph"/>
        <w:ind w:left="1605"/>
        <w:rPr>
          <w:sz w:val="24"/>
          <w:szCs w:val="24"/>
          <w:lang w:val="bg-BG"/>
        </w:rPr>
      </w:pPr>
    </w:p>
    <w:p w:rsidR="00CE5884" w:rsidRDefault="00CE5884" w:rsidP="00CE5884">
      <w:pPr>
        <w:pStyle w:val="ListParagraph"/>
        <w:ind w:left="1605"/>
        <w:rPr>
          <w:sz w:val="24"/>
          <w:szCs w:val="24"/>
          <w:lang w:val="bg-BG"/>
        </w:rPr>
      </w:pPr>
    </w:p>
    <w:p w:rsidR="00CE5884" w:rsidRDefault="008F5B9B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 на  събитието                      Наименование</w:t>
      </w:r>
    </w:p>
    <w:p w:rsidR="008F5B9B" w:rsidRDefault="008F5B9B" w:rsidP="008F5B9B">
      <w:pPr>
        <w:pStyle w:val="ListParagraph"/>
        <w:ind w:left="840"/>
        <w:rPr>
          <w:sz w:val="28"/>
          <w:szCs w:val="28"/>
          <w:lang w:val="bg-BG"/>
        </w:rPr>
      </w:pPr>
    </w:p>
    <w:p w:rsidR="008F5B9B" w:rsidRDefault="008F5B9B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21 януари                           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 xml:space="preserve"> –</w:t>
      </w:r>
      <w:r w:rsidR="000263BE">
        <w:rPr>
          <w:sz w:val="28"/>
          <w:szCs w:val="28"/>
          <w:lang w:val="bg-BG"/>
        </w:rPr>
        <w:t xml:space="preserve"> народно увеселение тържество</w:t>
      </w: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14 февруари                      </w:t>
      </w:r>
      <w:proofErr w:type="spellStart"/>
      <w:r>
        <w:rPr>
          <w:sz w:val="28"/>
          <w:szCs w:val="28"/>
          <w:lang w:val="bg-BG"/>
        </w:rPr>
        <w:t>Трифонзарезан-народен</w:t>
      </w:r>
      <w:proofErr w:type="spellEnd"/>
      <w:r>
        <w:rPr>
          <w:sz w:val="28"/>
          <w:szCs w:val="28"/>
          <w:lang w:val="bg-BG"/>
        </w:rPr>
        <w:t xml:space="preserve"> обичай</w:t>
      </w: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  март                                 Ден на самодееца-среща на самодейци</w:t>
      </w: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3  март                                Тържество-рецитал, песни, заря</w:t>
      </w: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8 март                                  Ден на жената </w:t>
      </w: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01 октомври                       Честване деня на възрастните хора </w:t>
      </w: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</w:p>
    <w:p w:rsidR="002F0AE0" w:rsidRDefault="002F0AE0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М.ноември                          Празник на селото</w:t>
      </w:r>
    </w:p>
    <w:p w:rsidR="002F0AE0" w:rsidRDefault="002F0AE0" w:rsidP="008F5B9B">
      <w:pPr>
        <w:pStyle w:val="ListParagraph"/>
        <w:ind w:left="840"/>
        <w:rPr>
          <w:sz w:val="28"/>
          <w:szCs w:val="28"/>
          <w:lang w:val="bg-BG"/>
        </w:rPr>
      </w:pPr>
    </w:p>
    <w:p w:rsidR="000263BE" w:rsidRDefault="002F0AE0" w:rsidP="008F5B9B">
      <w:pPr>
        <w:pStyle w:val="ListParagraph"/>
        <w:ind w:left="8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М.декември                        „Коледа”</w:t>
      </w:r>
      <w:r w:rsidR="000263BE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>-празничен обичай от коледарите</w:t>
      </w:r>
      <w:r w:rsidR="000263BE">
        <w:rPr>
          <w:sz w:val="28"/>
          <w:szCs w:val="28"/>
          <w:lang w:val="bg-BG"/>
        </w:rPr>
        <w:t xml:space="preserve">                            </w:t>
      </w:r>
    </w:p>
    <w:p w:rsidR="000263BE" w:rsidRDefault="000263BE" w:rsidP="008F5B9B">
      <w:pPr>
        <w:pStyle w:val="ListParagraph"/>
        <w:ind w:left="840"/>
        <w:rPr>
          <w:sz w:val="28"/>
          <w:szCs w:val="28"/>
          <w:lang w:val="bg-BG"/>
        </w:rPr>
      </w:pPr>
    </w:p>
    <w:p w:rsidR="008F5B9B" w:rsidRDefault="008F5B9B" w:rsidP="008F5B9B">
      <w:pPr>
        <w:pStyle w:val="ListParagraph"/>
        <w:ind w:left="840"/>
        <w:rPr>
          <w:sz w:val="28"/>
          <w:szCs w:val="28"/>
          <w:lang w:val="bg-BG"/>
        </w:rPr>
      </w:pPr>
    </w:p>
    <w:p w:rsidR="008F5B9B" w:rsidRPr="008F5B9B" w:rsidRDefault="008F5B9B" w:rsidP="008F5B9B">
      <w:pPr>
        <w:pStyle w:val="ListParagraph"/>
        <w:ind w:left="840"/>
        <w:rPr>
          <w:sz w:val="24"/>
          <w:szCs w:val="24"/>
          <w:lang w:val="bg-BG"/>
        </w:rPr>
      </w:pPr>
    </w:p>
    <w:p w:rsidR="00CE5884" w:rsidRPr="00CE5884" w:rsidRDefault="00CE5884" w:rsidP="00CE5884">
      <w:pPr>
        <w:pStyle w:val="ListParagraph"/>
        <w:ind w:left="1605"/>
        <w:rPr>
          <w:sz w:val="24"/>
          <w:szCs w:val="24"/>
          <w:lang w:val="bg-BG"/>
        </w:rPr>
      </w:pPr>
    </w:p>
    <w:p w:rsidR="002F0AE0" w:rsidRDefault="002F0AE0" w:rsidP="00D0295D">
      <w:pPr>
        <w:pStyle w:val="ListParagraph"/>
        <w:ind w:left="8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Програмата за дейността на Народно  Читалище „Христо Ботев 1914” е приета на заседание на читалищното ръководство.</w:t>
      </w:r>
    </w:p>
    <w:p w:rsidR="00D0295D" w:rsidRPr="00337B10" w:rsidRDefault="002F0AE0" w:rsidP="00D0295D">
      <w:pPr>
        <w:pStyle w:val="ListParagraph"/>
        <w:ind w:left="8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</w:t>
      </w:r>
    </w:p>
    <w:p w:rsidR="002F0AE0" w:rsidRDefault="002F0AE0">
      <w:pPr>
        <w:pStyle w:val="ListParagraph"/>
        <w:ind w:left="8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2F0AE0" w:rsidRDefault="002F0AE0">
      <w:pPr>
        <w:pStyle w:val="ListParagraph"/>
        <w:ind w:left="885"/>
        <w:rPr>
          <w:sz w:val="24"/>
          <w:szCs w:val="24"/>
          <w:lang w:val="bg-BG"/>
        </w:rPr>
      </w:pPr>
    </w:p>
    <w:p w:rsidR="002F0AE0" w:rsidRDefault="002F0AE0">
      <w:pPr>
        <w:pStyle w:val="ListParagraph"/>
        <w:ind w:left="8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ПРЕДСЕДАТЕЛ ЧН:</w:t>
      </w:r>
    </w:p>
    <w:p w:rsidR="002F0AE0" w:rsidRPr="00337B10" w:rsidRDefault="002F0AE0">
      <w:pPr>
        <w:pStyle w:val="ListParagraph"/>
        <w:ind w:left="8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/Венелин  Николов/</w:t>
      </w:r>
    </w:p>
    <w:sectPr w:rsidR="002F0AE0" w:rsidRPr="00337B10" w:rsidSect="00B16E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FBB"/>
    <w:multiLevelType w:val="hybridMultilevel"/>
    <w:tmpl w:val="DADEF8E0"/>
    <w:lvl w:ilvl="0" w:tplc="E5626E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E434E68"/>
    <w:multiLevelType w:val="hybridMultilevel"/>
    <w:tmpl w:val="0F98AB48"/>
    <w:lvl w:ilvl="0" w:tplc="6F20895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2C155DFB"/>
    <w:multiLevelType w:val="hybridMultilevel"/>
    <w:tmpl w:val="68B6AE5A"/>
    <w:lvl w:ilvl="0" w:tplc="7B980F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1E52C01"/>
    <w:multiLevelType w:val="hybridMultilevel"/>
    <w:tmpl w:val="C75ED414"/>
    <w:lvl w:ilvl="0" w:tplc="0C86DA8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0B973D3"/>
    <w:multiLevelType w:val="hybridMultilevel"/>
    <w:tmpl w:val="3370B0C8"/>
    <w:lvl w:ilvl="0" w:tplc="6A64171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DE6"/>
    <w:rsid w:val="000263BE"/>
    <w:rsid w:val="00094291"/>
    <w:rsid w:val="0013317E"/>
    <w:rsid w:val="001E4A20"/>
    <w:rsid w:val="002104F9"/>
    <w:rsid w:val="00227738"/>
    <w:rsid w:val="00234C67"/>
    <w:rsid w:val="002F0AE0"/>
    <w:rsid w:val="00330E03"/>
    <w:rsid w:val="00334BAB"/>
    <w:rsid w:val="00337B10"/>
    <w:rsid w:val="004C486F"/>
    <w:rsid w:val="00574612"/>
    <w:rsid w:val="00682F88"/>
    <w:rsid w:val="00732BAB"/>
    <w:rsid w:val="00752ECF"/>
    <w:rsid w:val="00853277"/>
    <w:rsid w:val="00853C60"/>
    <w:rsid w:val="008F5B9B"/>
    <w:rsid w:val="00954926"/>
    <w:rsid w:val="00A54AFF"/>
    <w:rsid w:val="00A801C2"/>
    <w:rsid w:val="00AE62FB"/>
    <w:rsid w:val="00B1605C"/>
    <w:rsid w:val="00B16E19"/>
    <w:rsid w:val="00B426D9"/>
    <w:rsid w:val="00B569C6"/>
    <w:rsid w:val="00BB2197"/>
    <w:rsid w:val="00C8028B"/>
    <w:rsid w:val="00C93A80"/>
    <w:rsid w:val="00CE5884"/>
    <w:rsid w:val="00D0295D"/>
    <w:rsid w:val="00D91FDC"/>
    <w:rsid w:val="00E71DE6"/>
    <w:rsid w:val="00F1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2018-11-29T13:10:00Z</cp:lastPrinted>
  <dcterms:created xsi:type="dcterms:W3CDTF">2019-06-06T06:20:00Z</dcterms:created>
  <dcterms:modified xsi:type="dcterms:W3CDTF">2021-02-18T09:51:00Z</dcterms:modified>
</cp:coreProperties>
</file>